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66" w:rsidRDefault="00D4046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0B8B" w:rsidTr="001D0B8B">
        <w:tc>
          <w:tcPr>
            <w:tcW w:w="9576" w:type="dxa"/>
          </w:tcPr>
          <w:p w:rsidR="001D0B8B" w:rsidRDefault="001D0B8B">
            <w:r>
              <w:t>FOR WEB</w:t>
            </w:r>
          </w:p>
        </w:tc>
      </w:tr>
      <w:tr w:rsidR="001D0B8B" w:rsidTr="001D0B8B">
        <w:tc>
          <w:tcPr>
            <w:tcW w:w="9576" w:type="dxa"/>
          </w:tcPr>
          <w:p w:rsidR="001D0B8B" w:rsidRPr="001D0B8B" w:rsidRDefault="001D0B8B" w:rsidP="001D0B8B">
            <w:pPr>
              <w:rPr>
                <w:rFonts w:cstheme="minorHAnsi"/>
                <w:b/>
                <w:color w:val="000000" w:themeColor="text1"/>
              </w:rPr>
            </w:pPr>
            <w:r w:rsidRPr="001D0B8B">
              <w:rPr>
                <w:rFonts w:cstheme="minorHAnsi"/>
                <w:b/>
                <w:color w:val="000000" w:themeColor="text1"/>
              </w:rPr>
              <w:t>RING JOINTS GASKETS</w:t>
            </w:r>
          </w:p>
          <w:p w:rsidR="001D0B8B" w:rsidRPr="001D0B8B" w:rsidRDefault="001D0B8B" w:rsidP="001D0B8B">
            <w:pPr>
              <w:rPr>
                <w:rFonts w:cstheme="minorHAnsi"/>
                <w:color w:val="000000" w:themeColor="text1"/>
              </w:rPr>
            </w:pPr>
          </w:p>
          <w:p w:rsidR="001D0B8B" w:rsidRPr="001D0B8B" w:rsidRDefault="001D0B8B" w:rsidP="001D0B8B">
            <w:pPr>
              <w:jc w:val="both"/>
              <w:rPr>
                <w:rFonts w:cstheme="minorHAnsi"/>
                <w:color w:val="000000" w:themeColor="text1"/>
              </w:rPr>
            </w:pPr>
            <w:r w:rsidRPr="001D0B8B">
              <w:rPr>
                <w:rFonts w:cstheme="minorHAnsi"/>
                <w:color w:val="000000" w:themeColor="text1"/>
              </w:rPr>
              <w:t xml:space="preserve">We </w:t>
            </w:r>
            <w:proofErr w:type="gramStart"/>
            <w:r w:rsidRPr="001D0B8B">
              <w:rPr>
                <w:rFonts w:cstheme="minorHAnsi"/>
                <w:color w:val="000000" w:themeColor="text1"/>
              </w:rPr>
              <w:t>offers</w:t>
            </w:r>
            <w:proofErr w:type="gramEnd"/>
            <w:r w:rsidRPr="001D0B8B">
              <w:rPr>
                <w:rFonts w:cstheme="minorHAnsi"/>
                <w:color w:val="000000" w:themeColor="text1"/>
              </w:rPr>
              <w:t xml:space="preserve"> a large variety of ring joint gaskets. The RTJ standard size gaskets are offered in accordance to API </w:t>
            </w:r>
            <w:r>
              <w:rPr>
                <w:rFonts w:cstheme="minorHAnsi"/>
                <w:color w:val="000000" w:themeColor="text1"/>
              </w:rPr>
              <w:t>– 6A and ASME B16.20 specification</w:t>
            </w:r>
            <w:r w:rsidRPr="001D0B8B">
              <w:rPr>
                <w:rFonts w:cstheme="minorHAnsi"/>
                <w:color w:val="000000" w:themeColor="text1"/>
              </w:rPr>
              <w:t>. These gaskets are manufactured in various types,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D0B8B">
              <w:rPr>
                <w:rFonts w:cstheme="minorHAnsi"/>
                <w:color w:val="000000" w:themeColor="text1"/>
              </w:rPr>
              <w:t>comprising of R type (Oval &amp; Octagonal),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D0B8B">
              <w:rPr>
                <w:rFonts w:cstheme="minorHAnsi"/>
                <w:color w:val="000000" w:themeColor="text1"/>
              </w:rPr>
              <w:t>RX type,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D0B8B">
              <w:rPr>
                <w:rFonts w:cstheme="minorHAnsi"/>
                <w:color w:val="000000" w:themeColor="text1"/>
              </w:rPr>
              <w:t>BX type, in Low carbon steel,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D0B8B">
              <w:rPr>
                <w:rFonts w:cstheme="minorHAnsi"/>
                <w:color w:val="000000" w:themeColor="text1"/>
              </w:rPr>
              <w:t>soft iron, stai</w:t>
            </w:r>
            <w:r>
              <w:rPr>
                <w:rFonts w:cstheme="minorHAnsi"/>
                <w:color w:val="000000" w:themeColor="text1"/>
              </w:rPr>
              <w:t>nless steel (SS304L,SS316L</w:t>
            </w:r>
            <w:r w:rsidRPr="001D0B8B">
              <w:rPr>
                <w:rFonts w:cstheme="minorHAnsi"/>
                <w:color w:val="000000" w:themeColor="text1"/>
              </w:rPr>
              <w:t>).</w:t>
            </w:r>
          </w:p>
          <w:p w:rsidR="001D0B8B" w:rsidRDefault="001D0B8B"/>
        </w:tc>
      </w:tr>
    </w:tbl>
    <w:p w:rsidR="0051038F" w:rsidRDefault="0051038F"/>
    <w:sectPr w:rsidR="0051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91"/>
    <w:rsid w:val="001D0B8B"/>
    <w:rsid w:val="0051038F"/>
    <w:rsid w:val="00AA0D91"/>
    <w:rsid w:val="00D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2020-05-18T12:55:00Z</dcterms:created>
  <dcterms:modified xsi:type="dcterms:W3CDTF">2020-12-11T05:39:00Z</dcterms:modified>
</cp:coreProperties>
</file>