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2718" w:rsidTr="00CD2718">
        <w:tc>
          <w:tcPr>
            <w:tcW w:w="9576" w:type="dxa"/>
          </w:tcPr>
          <w:p w:rsidR="00CD2718" w:rsidRDefault="00CD2718">
            <w:r>
              <w:t>FOR WEB</w:t>
            </w:r>
          </w:p>
        </w:tc>
      </w:tr>
      <w:tr w:rsidR="00CD2718" w:rsidTr="00CD2718">
        <w:tc>
          <w:tcPr>
            <w:tcW w:w="9576" w:type="dxa"/>
          </w:tcPr>
          <w:p w:rsidR="00CD2718" w:rsidRPr="00CD2718" w:rsidRDefault="00CD2718" w:rsidP="00CD2718">
            <w:pPr>
              <w:rPr>
                <w:rFonts w:cstheme="minorHAnsi"/>
                <w:b/>
                <w:color w:val="000000" w:themeColor="text1"/>
              </w:rPr>
            </w:pPr>
            <w:r w:rsidRPr="00CD2718">
              <w:rPr>
                <w:rFonts w:cstheme="minorHAnsi"/>
                <w:b/>
                <w:color w:val="000000" w:themeColor="text1"/>
              </w:rPr>
              <w:t>PUP JOINTS :</w:t>
            </w:r>
          </w:p>
          <w:p w:rsidR="00CD2718" w:rsidRPr="00CD2718" w:rsidRDefault="00CD2718" w:rsidP="00CD271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We </w:t>
            </w:r>
            <w:proofErr w:type="gramStart"/>
            <w:r>
              <w:rPr>
                <w:rFonts w:cstheme="minorHAnsi"/>
                <w:color w:val="000000" w:themeColor="text1"/>
              </w:rPr>
              <w:t>offers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Pup Joints with Inte</w:t>
            </w:r>
            <w:r w:rsidRPr="00CD2718">
              <w:rPr>
                <w:rFonts w:cstheme="minorHAnsi"/>
                <w:color w:val="000000" w:themeColor="text1"/>
              </w:rPr>
              <w:t>gral Hammer Union end connections.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D2718">
              <w:rPr>
                <w:rFonts w:cstheme="minorHAnsi"/>
                <w:color w:val="000000" w:themeColor="text1"/>
              </w:rPr>
              <w:t>These Pup joints are used on high pressure discharge lines,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D2718">
              <w:rPr>
                <w:rFonts w:cstheme="minorHAnsi"/>
                <w:color w:val="000000" w:themeColor="text1"/>
              </w:rPr>
              <w:t>choke and kill lines,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D2718">
              <w:rPr>
                <w:rFonts w:cstheme="minorHAnsi"/>
                <w:color w:val="000000" w:themeColor="text1"/>
              </w:rPr>
              <w:t>auxiliary flow and other application.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D2718">
              <w:rPr>
                <w:rFonts w:cstheme="minorHAnsi"/>
                <w:color w:val="000000" w:themeColor="text1"/>
              </w:rPr>
              <w:t xml:space="preserve">These light weight pup joints are available in lengths ranging 1 </w:t>
            </w:r>
            <w:proofErr w:type="gramStart"/>
            <w:r w:rsidRPr="00CD2718">
              <w:rPr>
                <w:rFonts w:cstheme="minorHAnsi"/>
                <w:color w:val="000000" w:themeColor="text1"/>
              </w:rPr>
              <w:t>feet</w:t>
            </w:r>
            <w:proofErr w:type="gramEnd"/>
            <w:r w:rsidRPr="00CD2718">
              <w:rPr>
                <w:rFonts w:cstheme="minorHAnsi"/>
                <w:color w:val="000000" w:themeColor="text1"/>
              </w:rPr>
              <w:t xml:space="preserve"> to 12 feet and sizes from 2 inch to 4 inch for pressure rating 6000 to 15000 PSI.</w:t>
            </w:r>
          </w:p>
          <w:p w:rsidR="00CD2718" w:rsidRPr="00CD2718" w:rsidRDefault="00CD2718" w:rsidP="00CD2718">
            <w:pPr>
              <w:rPr>
                <w:rFonts w:cstheme="minorHAnsi"/>
                <w:color w:val="000000" w:themeColor="text1"/>
              </w:rPr>
            </w:pPr>
            <w:r w:rsidRPr="00CD2718">
              <w:rPr>
                <w:rFonts w:cstheme="minorHAnsi"/>
                <w:color w:val="000000" w:themeColor="text1"/>
              </w:rPr>
              <w:t xml:space="preserve">We </w:t>
            </w:r>
            <w:r w:rsidR="0059156F">
              <w:rPr>
                <w:rFonts w:cstheme="minorHAnsi"/>
                <w:color w:val="000000" w:themeColor="text1"/>
              </w:rPr>
              <w:t>also offer pup joints in welded</w:t>
            </w:r>
            <w:r w:rsidRPr="00CD2718">
              <w:rPr>
                <w:rFonts w:cstheme="minorHAnsi"/>
                <w:color w:val="000000" w:themeColor="text1"/>
              </w:rPr>
              <w:t>, NPST and NPT (Thre</w:t>
            </w:r>
            <w:r>
              <w:rPr>
                <w:rFonts w:cstheme="minorHAnsi"/>
                <w:color w:val="000000" w:themeColor="text1"/>
              </w:rPr>
              <w:t>a</w:t>
            </w:r>
            <w:r w:rsidRPr="00CD2718">
              <w:rPr>
                <w:rFonts w:cstheme="minorHAnsi"/>
                <w:color w:val="000000" w:themeColor="text1"/>
              </w:rPr>
              <w:t>ded) construction as per customer requirement.</w:t>
            </w:r>
          </w:p>
          <w:p w:rsidR="00CD2718" w:rsidRDefault="00CD2718"/>
        </w:tc>
      </w:tr>
    </w:tbl>
    <w:p w:rsidR="008F548E" w:rsidRDefault="008F548E">
      <w:bookmarkStart w:id="0" w:name="_GoBack"/>
      <w:bookmarkEnd w:id="0"/>
    </w:p>
    <w:sectPr w:rsidR="008F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67"/>
    <w:rsid w:val="00124167"/>
    <w:rsid w:val="0059156F"/>
    <w:rsid w:val="008F548E"/>
    <w:rsid w:val="00C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2020-05-17T10:20:00Z</dcterms:created>
  <dcterms:modified xsi:type="dcterms:W3CDTF">2020-05-17T10:22:00Z</dcterms:modified>
</cp:coreProperties>
</file>